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</w:t>
      </w:r>
      <w:r w:rsidR="00E17839">
        <w:t xml:space="preserve"> </w:t>
      </w:r>
      <w:r>
        <w:t>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AD1A21">
        <w:t>4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34871">
        <w:t xml:space="preserve"> </w:t>
      </w:r>
      <w:r w:rsidR="003A5835">
        <w:t>март</w:t>
      </w:r>
      <w:r w:rsidR="00E17839">
        <w:t xml:space="preserve"> </w:t>
      </w:r>
      <w:r>
        <w:t>202</w:t>
      </w:r>
      <w:r w:rsidR="0074152D">
        <w:t>4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A5835">
            <w:pPr>
              <w:jc w:val="center"/>
            </w:pPr>
            <w:r>
              <w:t>Средняя зарплата за</w:t>
            </w:r>
            <w:r w:rsidR="00160535">
              <w:t xml:space="preserve"> </w:t>
            </w:r>
            <w:r w:rsidR="003A5835">
              <w:t>2</w:t>
            </w:r>
            <w:r w:rsidR="003649B9">
              <w:t xml:space="preserve"> </w:t>
            </w:r>
            <w:r>
              <w:t>месяц</w:t>
            </w:r>
            <w:r w:rsidR="003A5835">
              <w:t>а</w:t>
            </w:r>
            <w:r w:rsidR="003649B9">
              <w:t xml:space="preserve"> </w:t>
            </w:r>
            <w:r w:rsidR="00E20EFD">
              <w:t xml:space="preserve"> 202</w:t>
            </w:r>
            <w:r w:rsidR="00AD1A21">
              <w:t>4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3A5835">
            <w:pPr>
              <w:jc w:val="center"/>
            </w:pPr>
            <w:r>
              <w:t>Средняя зарплата за</w:t>
            </w:r>
            <w:r w:rsidR="00F34871">
              <w:t xml:space="preserve"> </w:t>
            </w:r>
            <w:r w:rsidR="003A5835">
              <w:t>2</w:t>
            </w:r>
            <w:r w:rsidR="00F34871">
              <w:t xml:space="preserve"> м</w:t>
            </w:r>
            <w:r>
              <w:t>есяц</w:t>
            </w:r>
            <w:r w:rsidR="003A5835">
              <w:t>а</w:t>
            </w:r>
            <w:r w:rsidR="003649B9">
              <w:t xml:space="preserve"> </w:t>
            </w:r>
            <w:r w:rsidR="00577460">
              <w:t xml:space="preserve"> </w:t>
            </w:r>
            <w:r>
              <w:t>202</w:t>
            </w:r>
            <w:r w:rsidR="00AD1A21">
              <w:t>3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AD1A21">
            <w:pPr>
              <w:jc w:val="center"/>
            </w:pPr>
            <w:r>
              <w:t>Процент роста+,снижение-202</w:t>
            </w:r>
            <w:r w:rsidR="00AD1A21">
              <w:t>4</w:t>
            </w:r>
            <w:r>
              <w:t>г(%)</w:t>
            </w:r>
          </w:p>
        </w:tc>
        <w:tc>
          <w:tcPr>
            <w:tcW w:w="2427" w:type="dxa"/>
          </w:tcPr>
          <w:p w:rsidR="00F34871" w:rsidRDefault="00F34871" w:rsidP="00F34871">
            <w:pPr>
              <w:jc w:val="center"/>
            </w:pPr>
            <w:r>
              <w:t xml:space="preserve">Средняя з/пл </w:t>
            </w:r>
          </w:p>
          <w:p w:rsidR="00156E85" w:rsidRDefault="003A5835" w:rsidP="00AD1A21">
            <w:pPr>
              <w:jc w:val="center"/>
            </w:pPr>
            <w:r>
              <w:t xml:space="preserve">38 396,70 </w:t>
            </w:r>
            <w:r w:rsidR="00E20EFD">
              <w:t>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3A5835" w:rsidP="00AD1A21">
            <w:pPr>
              <w:jc w:val="center"/>
            </w:pPr>
            <w:r>
              <w:t>63 040,00</w:t>
            </w:r>
          </w:p>
        </w:tc>
        <w:tc>
          <w:tcPr>
            <w:tcW w:w="2427" w:type="dxa"/>
          </w:tcPr>
          <w:p w:rsidR="00156E85" w:rsidRDefault="00AD1A21" w:rsidP="00F34871">
            <w:pPr>
              <w:jc w:val="center"/>
            </w:pPr>
            <w:r>
              <w:t>57 850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74152D" w:rsidP="003A5835">
            <w:pPr>
              <w:jc w:val="center"/>
            </w:pPr>
            <w:r>
              <w:t>+</w:t>
            </w:r>
            <w:r w:rsidR="003A5835">
              <w:t>9,0</w:t>
            </w:r>
          </w:p>
        </w:tc>
        <w:tc>
          <w:tcPr>
            <w:tcW w:w="2427" w:type="dxa"/>
          </w:tcPr>
          <w:p w:rsidR="00156E85" w:rsidRPr="00163F88" w:rsidRDefault="003A5835" w:rsidP="000C7962">
            <w:pPr>
              <w:jc w:val="center"/>
              <w:rPr>
                <w:lang w:val="en-US"/>
              </w:rPr>
            </w:pPr>
            <w:r>
              <w:t>76 793,40</w:t>
            </w:r>
          </w:p>
        </w:tc>
        <w:tc>
          <w:tcPr>
            <w:tcW w:w="2427" w:type="dxa"/>
          </w:tcPr>
          <w:p w:rsidR="00156E85" w:rsidRDefault="00AD1A21" w:rsidP="003A5835">
            <w:pPr>
              <w:jc w:val="center"/>
            </w:pPr>
            <w:r>
              <w:t>8</w:t>
            </w:r>
            <w:r w:rsidR="003A5835">
              <w:t>2</w:t>
            </w:r>
            <w:r>
              <w:t>,</w:t>
            </w:r>
            <w:r w:rsidR="003A5835">
              <w:t>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74152D" w:rsidP="003A5835">
            <w:pPr>
              <w:jc w:val="center"/>
            </w:pPr>
            <w:r>
              <w:t>3</w:t>
            </w:r>
            <w:r w:rsidR="003A5835">
              <w:t>3</w:t>
            </w:r>
            <w:r>
              <w:t xml:space="preserve"> </w:t>
            </w:r>
            <w:r w:rsidR="00AD1A21">
              <w:t>2</w:t>
            </w:r>
            <w:r w:rsidR="003A5835">
              <w:t>9</w:t>
            </w:r>
            <w:r>
              <w:t>0</w:t>
            </w:r>
            <w:r w:rsidR="00744B12">
              <w:t>,00</w:t>
            </w:r>
          </w:p>
        </w:tc>
        <w:tc>
          <w:tcPr>
            <w:tcW w:w="2427" w:type="dxa"/>
          </w:tcPr>
          <w:p w:rsidR="00D44E30" w:rsidRDefault="001462A5" w:rsidP="00AD1A21">
            <w:pPr>
              <w:jc w:val="center"/>
            </w:pPr>
            <w:r>
              <w:t>2</w:t>
            </w:r>
            <w:r w:rsidR="00AD1A21">
              <w:t>9</w:t>
            </w:r>
            <w:r>
              <w:t xml:space="preserve"> </w:t>
            </w:r>
            <w:r w:rsidR="00AD1A21">
              <w:t>81</w:t>
            </w:r>
            <w:r>
              <w:t>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0C7962" w:rsidP="003A5835">
            <w:pPr>
              <w:jc w:val="center"/>
            </w:pPr>
            <w:r>
              <w:t>+</w:t>
            </w:r>
            <w:r w:rsidR="003A5835">
              <w:t>11,7</w:t>
            </w:r>
          </w:p>
        </w:tc>
        <w:tc>
          <w:tcPr>
            <w:tcW w:w="2427" w:type="dxa"/>
          </w:tcPr>
          <w:p w:rsidR="00992527" w:rsidRDefault="003A5835" w:rsidP="000C7962">
            <w:pPr>
              <w:jc w:val="center"/>
            </w:pPr>
            <w:r>
              <w:t>38 396,70</w:t>
            </w:r>
          </w:p>
        </w:tc>
        <w:tc>
          <w:tcPr>
            <w:tcW w:w="2427" w:type="dxa"/>
          </w:tcPr>
          <w:p w:rsidR="00D44E30" w:rsidRPr="00163F88" w:rsidRDefault="003A5835" w:rsidP="00E17839">
            <w:pPr>
              <w:jc w:val="center"/>
              <w:rPr>
                <w:lang w:val="en-US"/>
              </w:rPr>
            </w:pPr>
            <w:r>
              <w:t>86,7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3A5835" w:rsidP="003A5835">
            <w:pPr>
              <w:jc w:val="center"/>
            </w:pPr>
            <w:r>
              <w:t>35 57</w:t>
            </w:r>
            <w:r w:rsidR="00AD1A21">
              <w:t>0</w:t>
            </w:r>
            <w:r w:rsidR="00744B12">
              <w:t>,00</w:t>
            </w:r>
          </w:p>
        </w:tc>
        <w:tc>
          <w:tcPr>
            <w:tcW w:w="2427" w:type="dxa"/>
          </w:tcPr>
          <w:p w:rsidR="00D44E30" w:rsidRDefault="00AD1A21" w:rsidP="00156E85">
            <w:pPr>
              <w:jc w:val="center"/>
            </w:pPr>
            <w:r>
              <w:t>36 460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3A5835" w:rsidP="0074152D">
            <w:pPr>
              <w:jc w:val="center"/>
            </w:pPr>
            <w:r>
              <w:t>-2,4</w:t>
            </w:r>
          </w:p>
        </w:tc>
        <w:tc>
          <w:tcPr>
            <w:tcW w:w="2427" w:type="dxa"/>
          </w:tcPr>
          <w:p w:rsidR="00D44E30" w:rsidRDefault="003A5835" w:rsidP="00E17839">
            <w:pPr>
              <w:jc w:val="center"/>
            </w:pPr>
            <w:r>
              <w:t>38 396,70</w:t>
            </w:r>
          </w:p>
        </w:tc>
        <w:tc>
          <w:tcPr>
            <w:tcW w:w="2427" w:type="dxa"/>
          </w:tcPr>
          <w:p w:rsidR="00D44E30" w:rsidRPr="00163F88" w:rsidRDefault="003A5835" w:rsidP="00E17839">
            <w:pPr>
              <w:jc w:val="center"/>
            </w:pPr>
            <w:bookmarkStart w:id="0" w:name="_GoBack"/>
            <w:bookmarkEnd w:id="0"/>
            <w:r>
              <w:t>92,6</w:t>
            </w:r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78" w:rsidRDefault="00504178" w:rsidP="00156E85">
      <w:pPr>
        <w:spacing w:after="0" w:line="240" w:lineRule="auto"/>
      </w:pPr>
      <w:r>
        <w:separator/>
      </w:r>
    </w:p>
  </w:endnote>
  <w:endnote w:type="continuationSeparator" w:id="1">
    <w:p w:rsidR="00504178" w:rsidRDefault="00504178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78" w:rsidRDefault="00504178" w:rsidP="00156E85">
      <w:pPr>
        <w:spacing w:after="0" w:line="240" w:lineRule="auto"/>
      </w:pPr>
      <w:r>
        <w:separator/>
      </w:r>
    </w:p>
  </w:footnote>
  <w:footnote w:type="continuationSeparator" w:id="1">
    <w:p w:rsidR="00504178" w:rsidRDefault="00504178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56E85"/>
    <w:rsid w:val="00006665"/>
    <w:rsid w:val="000C7962"/>
    <w:rsid w:val="000E15D2"/>
    <w:rsid w:val="001462A5"/>
    <w:rsid w:val="001558F0"/>
    <w:rsid w:val="00156E85"/>
    <w:rsid w:val="00160535"/>
    <w:rsid w:val="00163F88"/>
    <w:rsid w:val="001D35C2"/>
    <w:rsid w:val="00206F2D"/>
    <w:rsid w:val="00257EF9"/>
    <w:rsid w:val="002C17E0"/>
    <w:rsid w:val="002E5589"/>
    <w:rsid w:val="00301906"/>
    <w:rsid w:val="00321AE6"/>
    <w:rsid w:val="0034131E"/>
    <w:rsid w:val="003649B9"/>
    <w:rsid w:val="00366368"/>
    <w:rsid w:val="00374E5C"/>
    <w:rsid w:val="00397B17"/>
    <w:rsid w:val="003A5835"/>
    <w:rsid w:val="003B3291"/>
    <w:rsid w:val="003C2F6C"/>
    <w:rsid w:val="003D34E1"/>
    <w:rsid w:val="00411F20"/>
    <w:rsid w:val="00420F7E"/>
    <w:rsid w:val="00425A06"/>
    <w:rsid w:val="00425C0E"/>
    <w:rsid w:val="00435DF7"/>
    <w:rsid w:val="0049498F"/>
    <w:rsid w:val="004A4D3B"/>
    <w:rsid w:val="00504178"/>
    <w:rsid w:val="0057278A"/>
    <w:rsid w:val="00577460"/>
    <w:rsid w:val="00584425"/>
    <w:rsid w:val="005960F2"/>
    <w:rsid w:val="005F7F88"/>
    <w:rsid w:val="006340A1"/>
    <w:rsid w:val="00672516"/>
    <w:rsid w:val="006A383F"/>
    <w:rsid w:val="006A3C4B"/>
    <w:rsid w:val="006A5EB9"/>
    <w:rsid w:val="006C40FD"/>
    <w:rsid w:val="00720840"/>
    <w:rsid w:val="0074152D"/>
    <w:rsid w:val="00744B12"/>
    <w:rsid w:val="0075466D"/>
    <w:rsid w:val="007E5014"/>
    <w:rsid w:val="00801C9F"/>
    <w:rsid w:val="008235A1"/>
    <w:rsid w:val="00825BBB"/>
    <w:rsid w:val="00831A89"/>
    <w:rsid w:val="0084493B"/>
    <w:rsid w:val="00874746"/>
    <w:rsid w:val="00876E72"/>
    <w:rsid w:val="00935B85"/>
    <w:rsid w:val="00992527"/>
    <w:rsid w:val="009C270D"/>
    <w:rsid w:val="009D32BF"/>
    <w:rsid w:val="009E3095"/>
    <w:rsid w:val="009E5887"/>
    <w:rsid w:val="00A478A5"/>
    <w:rsid w:val="00A77CC2"/>
    <w:rsid w:val="00A855C1"/>
    <w:rsid w:val="00AA0E8C"/>
    <w:rsid w:val="00AC7D84"/>
    <w:rsid w:val="00AD1A21"/>
    <w:rsid w:val="00B32AA8"/>
    <w:rsid w:val="00B41550"/>
    <w:rsid w:val="00B42C75"/>
    <w:rsid w:val="00B43732"/>
    <w:rsid w:val="00B45266"/>
    <w:rsid w:val="00BC6AB6"/>
    <w:rsid w:val="00BD7742"/>
    <w:rsid w:val="00C53ED8"/>
    <w:rsid w:val="00C558E0"/>
    <w:rsid w:val="00C656D7"/>
    <w:rsid w:val="00C71DBE"/>
    <w:rsid w:val="00C77D0E"/>
    <w:rsid w:val="00C83E93"/>
    <w:rsid w:val="00C90B52"/>
    <w:rsid w:val="00CC5FB4"/>
    <w:rsid w:val="00D16B50"/>
    <w:rsid w:val="00D43A23"/>
    <w:rsid w:val="00D44E30"/>
    <w:rsid w:val="00D50473"/>
    <w:rsid w:val="00D54AF7"/>
    <w:rsid w:val="00D806E8"/>
    <w:rsid w:val="00D827B8"/>
    <w:rsid w:val="00D87913"/>
    <w:rsid w:val="00D91BC0"/>
    <w:rsid w:val="00D93D42"/>
    <w:rsid w:val="00E17839"/>
    <w:rsid w:val="00E20EFD"/>
    <w:rsid w:val="00E47C83"/>
    <w:rsid w:val="00E6476C"/>
    <w:rsid w:val="00E80A9E"/>
    <w:rsid w:val="00E92D10"/>
    <w:rsid w:val="00EB5E34"/>
    <w:rsid w:val="00F0646B"/>
    <w:rsid w:val="00F34871"/>
    <w:rsid w:val="00FB05AC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8FD7-5B06-40AF-971B-FF07A4E4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Экономист</cp:lastModifiedBy>
  <cp:revision>31</cp:revision>
  <cp:lastPrinted>2023-03-27T10:36:00Z</cp:lastPrinted>
  <dcterms:created xsi:type="dcterms:W3CDTF">2022-04-14T07:32:00Z</dcterms:created>
  <dcterms:modified xsi:type="dcterms:W3CDTF">2024-03-11T13:12:00Z</dcterms:modified>
</cp:coreProperties>
</file>